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6117D" w14:textId="77777777" w:rsidR="00565568" w:rsidRDefault="00565568" w:rsidP="00E80E01">
      <w:pPr>
        <w:jc w:val="both"/>
        <w:rPr>
          <w:rFonts w:ascii="Optima" w:hAnsi="Optima"/>
          <w:sz w:val="28"/>
          <w:szCs w:val="28"/>
        </w:rPr>
      </w:pPr>
    </w:p>
    <w:p w14:paraId="56568CEA" w14:textId="77777777" w:rsidR="00565568" w:rsidRPr="00A01901" w:rsidRDefault="00565568" w:rsidP="00E80E01">
      <w:pPr>
        <w:jc w:val="both"/>
        <w:rPr>
          <w:rFonts w:ascii="Optima" w:hAnsi="Optima"/>
          <w:sz w:val="32"/>
          <w:szCs w:val="32"/>
        </w:rPr>
      </w:pPr>
      <w:r w:rsidRPr="00A01901">
        <w:rPr>
          <w:rFonts w:ascii="Optima" w:hAnsi="Optima"/>
          <w:sz w:val="32"/>
          <w:szCs w:val="32"/>
        </w:rPr>
        <w:t>Prerequisite:  An Unsealed Vault</w:t>
      </w:r>
    </w:p>
    <w:p w14:paraId="27612F0B" w14:textId="77777777" w:rsidR="00565568" w:rsidRDefault="00565568" w:rsidP="00E80E01">
      <w:pPr>
        <w:jc w:val="both"/>
        <w:rPr>
          <w:rFonts w:ascii="Optima" w:hAnsi="Optima"/>
          <w:sz w:val="28"/>
          <w:szCs w:val="28"/>
        </w:rPr>
      </w:pPr>
    </w:p>
    <w:p w14:paraId="49166C28" w14:textId="0DBA951D" w:rsidR="00565568" w:rsidRDefault="00565568" w:rsidP="00E80E01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 xml:space="preserve">Neither the Spring-based Vault Client, nor the Third-party Vault Client,  each of which are that are cited in the Vault literature work properly. </w:t>
      </w:r>
    </w:p>
    <w:p w14:paraId="43401C54" w14:textId="77777777" w:rsidR="00565568" w:rsidRDefault="00565568" w:rsidP="00E80E01">
      <w:pPr>
        <w:jc w:val="both"/>
        <w:rPr>
          <w:rFonts w:ascii="Optima" w:hAnsi="Optima"/>
          <w:sz w:val="28"/>
          <w:szCs w:val="28"/>
        </w:rPr>
      </w:pPr>
    </w:p>
    <w:p w14:paraId="278BED28" w14:textId="7831BE3A" w:rsidR="00565568" w:rsidRDefault="00565568" w:rsidP="00E80E01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>They each fail at unit-test time – for cryptographic reasons, on a sealed Vault instance – I reverted to a canonical Java Process Builder solution (but running against an unsealed Vault image.</w:t>
      </w:r>
    </w:p>
    <w:p w14:paraId="275B9FE6" w14:textId="0111F288" w:rsidR="00AE628F" w:rsidRDefault="00AE628F" w:rsidP="00E80E01">
      <w:pPr>
        <w:jc w:val="both"/>
        <w:rPr>
          <w:rFonts w:ascii="Optima" w:hAnsi="Optima"/>
          <w:sz w:val="28"/>
          <w:szCs w:val="28"/>
        </w:rPr>
      </w:pPr>
    </w:p>
    <w:p w14:paraId="03F36852" w14:textId="77777777" w:rsidR="00AE628F" w:rsidRDefault="00AE628F" w:rsidP="00E80E01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>I will eventually interpose Consul between the Java Client code proffered by Hashicorp, in hopes that either that client code is simplified, or that I can use something as mundane as a Process Builder to access Vault Secrets (on behalf of other application code).</w:t>
      </w:r>
    </w:p>
    <w:p w14:paraId="2891F2D2" w14:textId="0C326257" w:rsidR="00AE628F" w:rsidRDefault="00AE628F" w:rsidP="00E80E01">
      <w:pPr>
        <w:jc w:val="both"/>
        <w:rPr>
          <w:rFonts w:ascii="Optima" w:hAnsi="Optima"/>
          <w:sz w:val="28"/>
          <w:szCs w:val="28"/>
        </w:rPr>
      </w:pPr>
      <w:r>
        <w:rPr>
          <w:rFonts w:ascii="Optima" w:hAnsi="Optima"/>
          <w:sz w:val="28"/>
          <w:szCs w:val="28"/>
        </w:rPr>
        <w:t xml:space="preserve"> </w:t>
      </w:r>
    </w:p>
    <w:p w14:paraId="3D4CAF7E" w14:textId="77777777" w:rsidR="00AE628F" w:rsidRDefault="00AE628F" w:rsidP="00E80E01">
      <w:pPr>
        <w:jc w:val="both"/>
        <w:rPr>
          <w:rFonts w:ascii="Optima" w:hAnsi="Optima"/>
          <w:sz w:val="28"/>
          <w:szCs w:val="28"/>
        </w:rPr>
      </w:pPr>
    </w:p>
    <w:p w14:paraId="1C318E74" w14:textId="41F55B93" w:rsidR="00565568" w:rsidRDefault="00AE628F" w:rsidP="00E80E01">
      <w:pPr>
        <w:jc w:val="both"/>
        <w:rPr>
          <w:rFonts w:ascii="Optima" w:hAnsi="Optima"/>
          <w:sz w:val="28"/>
          <w:szCs w:val="28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220427E3" wp14:editId="3D4B442B">
            <wp:extent cx="6858000" cy="222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F855" w14:textId="77777777" w:rsidR="00AE628F" w:rsidRDefault="00AE628F" w:rsidP="00E80E01">
      <w:pPr>
        <w:jc w:val="both"/>
        <w:rPr>
          <w:rFonts w:ascii="Optima" w:hAnsi="Optima"/>
          <w:sz w:val="28"/>
          <w:szCs w:val="28"/>
        </w:rPr>
      </w:pPr>
    </w:p>
    <w:p w14:paraId="4E17F85E" w14:textId="50B7D0DE" w:rsidR="00565568" w:rsidRDefault="00565568" w:rsidP="00E80E01">
      <w:pPr>
        <w:jc w:val="both"/>
        <w:rPr>
          <w:rFonts w:ascii="Optima" w:hAnsi="Optima"/>
          <w:sz w:val="28"/>
          <w:szCs w:val="28"/>
        </w:rPr>
      </w:pPr>
    </w:p>
    <w:p w14:paraId="53E53CD2" w14:textId="714675B7" w:rsidR="00D41BA9" w:rsidRDefault="00D41BA9" w:rsidP="00E80E01">
      <w:pPr>
        <w:jc w:val="both"/>
        <w:rPr>
          <w:rFonts w:ascii="Optima" w:hAnsi="Optima"/>
          <w:sz w:val="28"/>
          <w:szCs w:val="28"/>
        </w:rPr>
      </w:pPr>
    </w:p>
    <w:p w14:paraId="371EECDC" w14:textId="387185AB" w:rsidR="00D41BA9" w:rsidRDefault="00D41BA9" w:rsidP="00E80E01">
      <w:pPr>
        <w:jc w:val="both"/>
        <w:rPr>
          <w:rFonts w:ascii="Optima" w:hAnsi="Optima"/>
          <w:sz w:val="28"/>
          <w:szCs w:val="28"/>
        </w:rPr>
      </w:pPr>
    </w:p>
    <w:p w14:paraId="7621D17A" w14:textId="36D4B6A8" w:rsidR="00D41BA9" w:rsidRDefault="00D41BA9" w:rsidP="00E80E01">
      <w:pPr>
        <w:jc w:val="both"/>
        <w:rPr>
          <w:rFonts w:ascii="Optima" w:hAnsi="Optima"/>
          <w:sz w:val="28"/>
          <w:szCs w:val="28"/>
        </w:rPr>
      </w:pPr>
    </w:p>
    <w:p w14:paraId="3257CA64" w14:textId="77777777" w:rsidR="009861B3" w:rsidRDefault="009861B3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1B90A2B" w14:textId="77777777" w:rsidR="009861B3" w:rsidRDefault="009861B3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5727C4FE" w14:textId="77777777" w:rsidR="009861B3" w:rsidRDefault="009861B3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11B1CAC7" w14:textId="77777777" w:rsidR="009861B3" w:rsidRDefault="009861B3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8D1A2AF" w14:textId="77777777" w:rsidR="009861B3" w:rsidRDefault="009861B3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310DBA9" w14:textId="77777777" w:rsidR="009861B3" w:rsidRDefault="009861B3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BE1EC19" w14:textId="77777777" w:rsidR="004A5171" w:rsidRDefault="004A5171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br w:type="page"/>
      </w:r>
    </w:p>
    <w:p w14:paraId="1D27DA78" w14:textId="197014FD" w:rsidR="00D41BA9" w:rsidRPr="00A01901" w:rsidRDefault="00D41BA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lastRenderedPageBreak/>
        <w:t>function svault() {</w:t>
      </w:r>
    </w:p>
    <w:p w14:paraId="3FB766E2" w14:textId="77777777" w:rsidR="00D41BA9" w:rsidRPr="00A01901" w:rsidRDefault="00D41BA9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1BEFA0A1" w14:textId="0FB2D9D8" w:rsidR="00D41BA9" w:rsidRPr="00A01901" w:rsidRDefault="00D41BA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</w:t>
      </w:r>
      <w:r w:rsidRPr="00A01901">
        <w:rPr>
          <w:rFonts w:asciiTheme="majorHAnsi" w:hAnsiTheme="majorHAnsi" w:cstheme="majorHAnsi"/>
          <w:sz w:val="28"/>
          <w:szCs w:val="28"/>
          <w:highlight w:val="yellow"/>
        </w:rPr>
        <w:t>cullany</w:t>
      </w:r>
      <w:r w:rsidRPr="00A01901">
        <w:rPr>
          <w:rFonts w:asciiTheme="majorHAnsi" w:hAnsiTheme="majorHAnsi" w:cstheme="majorHAnsi"/>
          <w:sz w:val="28"/>
          <w:szCs w:val="28"/>
        </w:rPr>
        <w:t xml:space="preserve"> vault</w:t>
      </w:r>
    </w:p>
    <w:p w14:paraId="52F1F191" w14:textId="77777777" w:rsidR="00D41BA9" w:rsidRPr="00A01901" w:rsidRDefault="00D41BA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cd /usr/local/opt/</w:t>
      </w:r>
    </w:p>
    <w:p w14:paraId="7F49F08A" w14:textId="13C1DFC9" w:rsidR="00D41BA9" w:rsidRPr="00A01901" w:rsidRDefault="00D41BA9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529DD7AA" w14:textId="77777777" w:rsidR="00D41BA9" w:rsidRPr="00A01901" w:rsidRDefault="00D41BA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vault server -dev</w:t>
      </w:r>
    </w:p>
    <w:p w14:paraId="0C678694" w14:textId="77777777" w:rsidR="00D41BA9" w:rsidRPr="00A01901" w:rsidRDefault="00D41BA9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7AA28BDE" w14:textId="77777777" w:rsidR="00D41BA9" w:rsidRPr="00A01901" w:rsidRDefault="00D41BA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cd -</w:t>
      </w:r>
    </w:p>
    <w:p w14:paraId="57699809" w14:textId="6334F88C" w:rsidR="009861B3" w:rsidRPr="00A01901" w:rsidRDefault="00D41BA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>}</w:t>
      </w:r>
    </w:p>
    <w:p w14:paraId="7191EE3F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620CA8AA" w14:textId="24E67418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  <w:highlight w:val="yellow"/>
        </w:rPr>
        <w:t>function cullany() {</w:t>
      </w:r>
    </w:p>
    <w:p w14:paraId="1AAF6CD5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56EEF082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ps auxx | grep "$1" &gt; "$1"</w:t>
      </w:r>
    </w:p>
    <w:p w14:paraId="278D8FDB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7CD49C39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while IFS=' ' read -r line || [[ -n "$line" ]]; do</w:t>
      </w:r>
    </w:p>
    <w:p w14:paraId="037A247B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7FD63A34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  export PID=2</w:t>
      </w:r>
    </w:p>
    <w:p w14:paraId="5883CD95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  PID="$(echo $line | cut -d " " -f $PID)"</w:t>
      </w:r>
    </w:p>
    <w:p w14:paraId="5372AE29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71903D59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  kill -9 "${PID}"</w:t>
      </w:r>
    </w:p>
    <w:p w14:paraId="458E7319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04E251FD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done &lt; "$1"</w:t>
      </w:r>
    </w:p>
    <w:p w14:paraId="79700A75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5A4E2982" w14:textId="77777777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 xml:space="preserve">  rm $1</w:t>
      </w:r>
    </w:p>
    <w:p w14:paraId="0A78BC83" w14:textId="3DB51903" w:rsidR="009861B3" w:rsidRPr="00A01901" w:rsidRDefault="009861B3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A01901">
        <w:rPr>
          <w:rFonts w:asciiTheme="majorHAnsi" w:hAnsiTheme="majorHAnsi" w:cstheme="majorHAnsi"/>
          <w:sz w:val="28"/>
          <w:szCs w:val="28"/>
        </w:rPr>
        <w:t>}</w:t>
      </w:r>
    </w:p>
    <w:p w14:paraId="2A7088FC" w14:textId="597C3317" w:rsidR="00A01901" w:rsidRDefault="00A01901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0CC0E807" w14:textId="77777777" w:rsidR="00A01901" w:rsidRDefault="00A01901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45194D99" w14:textId="5F9212E2" w:rsidR="00A01901" w:rsidRDefault="00A01901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6CE75B51" wp14:editId="38535DB0">
            <wp:extent cx="6858000" cy="222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46BD" w14:textId="2B5D0F51" w:rsidR="00A01901" w:rsidRDefault="00A01901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C216A1F" w14:textId="77777777" w:rsidR="008E692C" w:rsidRDefault="008E692C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0FAC8852" w14:textId="1E0D5644" w:rsidR="004A5171" w:rsidRDefault="004A5171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="Optima" w:hAnsi="Optima"/>
          <w:noProof/>
          <w:sz w:val="28"/>
          <w:szCs w:val="28"/>
        </w:rPr>
        <w:drawing>
          <wp:inline distT="0" distB="0" distL="0" distR="0" wp14:anchorId="4E3BE306" wp14:editId="5BB8056D">
            <wp:extent cx="6858000" cy="3754755"/>
            <wp:effectExtent l="0" t="0" r="0" b="0"/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4 at 9.06.3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BF11" w14:textId="52F4D7F2" w:rsidR="00A01901" w:rsidRDefault="00A01901" w:rsidP="00E80E01">
      <w:pPr>
        <w:jc w:val="both"/>
        <w:rPr>
          <w:rFonts w:ascii="Optima" w:hAnsi="Optima" w:cstheme="majorHAnsi"/>
          <w:sz w:val="32"/>
          <w:szCs w:val="32"/>
        </w:rPr>
      </w:pPr>
      <w:r w:rsidRPr="00A01901">
        <w:rPr>
          <w:rFonts w:ascii="Optima" w:hAnsi="Optima" w:cstheme="majorHAnsi"/>
          <w:sz w:val="32"/>
          <w:szCs w:val="32"/>
        </w:rPr>
        <w:lastRenderedPageBreak/>
        <w:t>The Code</w:t>
      </w:r>
      <w:r w:rsidR="000C18FA">
        <w:rPr>
          <w:rFonts w:ascii="Optima" w:hAnsi="Optima" w:cstheme="majorHAnsi"/>
          <w:sz w:val="32"/>
          <w:szCs w:val="32"/>
        </w:rPr>
        <w:t xml:space="preserve"> (</w:t>
      </w:r>
      <w:r w:rsidR="0049620A">
        <w:rPr>
          <w:rFonts w:ascii="Optima" w:hAnsi="Optima" w:cstheme="majorHAnsi"/>
          <w:sz w:val="32"/>
          <w:szCs w:val="32"/>
        </w:rPr>
        <w:t xml:space="preserve">a </w:t>
      </w:r>
      <w:r w:rsidR="000C18FA">
        <w:rPr>
          <w:rFonts w:ascii="Optima" w:hAnsi="Optima" w:cstheme="majorHAnsi"/>
          <w:sz w:val="32"/>
          <w:szCs w:val="32"/>
        </w:rPr>
        <w:t>Shaded App)</w:t>
      </w:r>
    </w:p>
    <w:p w14:paraId="04D1BA6E" w14:textId="38B2840E" w:rsidR="000C18FA" w:rsidRDefault="000C18FA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52B4F9F" wp14:editId="1672444A">
            <wp:extent cx="6214533" cy="5129291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4 at 9.00.3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042" cy="51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D744" w14:textId="377B032A" w:rsidR="004864B5" w:rsidRDefault="004864B5" w:rsidP="00E80E01">
      <w:pPr>
        <w:ind w:left="720"/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t>Segment 1of 3</w:t>
      </w:r>
    </w:p>
    <w:p w14:paraId="54DD62CE" w14:textId="172616FB" w:rsidR="004864B5" w:rsidRDefault="004864B5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2B4C4C43" w14:textId="29167F35" w:rsidR="002206C7" w:rsidRDefault="002206C7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5F1AD810" w14:textId="23DFC66A" w:rsidR="002206C7" w:rsidRDefault="002206C7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5ACB99DC" wp14:editId="4F8B1B2E">
            <wp:extent cx="6858000" cy="222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64B1" w14:textId="4D133B47" w:rsidR="00A01901" w:rsidRDefault="00A60B05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noProof/>
          <w:sz w:val="32"/>
          <w:szCs w:val="32"/>
        </w:rPr>
        <w:lastRenderedPageBreak/>
        <w:drawing>
          <wp:inline distT="0" distB="0" distL="0" distR="0" wp14:anchorId="39FAE233" wp14:editId="2F5438C9">
            <wp:extent cx="6858000" cy="810704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04 at 9.02.4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5519" w14:textId="3E274709" w:rsidR="00A60B05" w:rsidRDefault="00A60B05" w:rsidP="00E80E01">
      <w:pPr>
        <w:ind w:firstLine="720"/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t>Segment 2 of 3</w:t>
      </w:r>
    </w:p>
    <w:p w14:paraId="03DCF412" w14:textId="4E8C1B2C" w:rsidR="002206C7" w:rsidRDefault="002206C7" w:rsidP="00E80E01">
      <w:pPr>
        <w:ind w:firstLine="720"/>
        <w:jc w:val="both"/>
        <w:rPr>
          <w:rFonts w:ascii="Optima" w:hAnsi="Optima" w:cstheme="majorHAnsi"/>
          <w:sz w:val="32"/>
          <w:szCs w:val="32"/>
        </w:rPr>
      </w:pPr>
    </w:p>
    <w:p w14:paraId="6FFB4F82" w14:textId="77777777" w:rsidR="002206C7" w:rsidRDefault="002206C7" w:rsidP="00E80E01">
      <w:pPr>
        <w:ind w:firstLine="720"/>
        <w:jc w:val="both"/>
        <w:rPr>
          <w:rFonts w:ascii="Optima" w:hAnsi="Optima" w:cstheme="majorHAnsi"/>
          <w:sz w:val="32"/>
          <w:szCs w:val="32"/>
        </w:rPr>
      </w:pPr>
    </w:p>
    <w:p w14:paraId="75D5FED6" w14:textId="283F2573" w:rsidR="00A60B05" w:rsidRPr="00A01901" w:rsidRDefault="002206C7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198C65E0" wp14:editId="28682384">
            <wp:extent cx="6858000" cy="222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D0AD" w14:textId="1A1A3050" w:rsidR="00A01901" w:rsidRDefault="003B5D48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62BEB181" wp14:editId="2CD247D3">
            <wp:extent cx="6858000" cy="689292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04 at 9.04.3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9BF9" w14:textId="69048AFB" w:rsidR="003B5D48" w:rsidRDefault="003B5D48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t>Segment 3 of 3</w:t>
      </w:r>
    </w:p>
    <w:p w14:paraId="6E54A442" w14:textId="3FA1A3E5" w:rsidR="0049620A" w:rsidRDefault="0049620A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37195EE2" w14:textId="77777777" w:rsidR="00847342" w:rsidRDefault="00847342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48FC7582" w14:textId="1834E787" w:rsidR="00847342" w:rsidRDefault="00847342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40A2DDB7" wp14:editId="491B83F2">
            <wp:extent cx="6858000" cy="222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2F" w14:textId="77777777" w:rsidR="0049620A" w:rsidRDefault="0049620A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79BC2B8D" w14:textId="4C829C57" w:rsidR="003B5D48" w:rsidRDefault="003B5D48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49B4948A" w14:textId="2FB3514B" w:rsidR="0054411A" w:rsidRDefault="0054411A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0D4277F3" w14:textId="3D685A07" w:rsidR="0054411A" w:rsidRDefault="002D46EF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18607E67" wp14:editId="6AE1EDF0">
            <wp:extent cx="6858000" cy="534162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04 at 8.59.1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8520" w14:textId="38B48B3B" w:rsidR="002D46EF" w:rsidRDefault="002D46EF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="Optima" w:hAnsi="Optima" w:cstheme="majorHAnsi"/>
          <w:sz w:val="32"/>
          <w:szCs w:val="32"/>
        </w:rPr>
        <w:t>Side-effects</w:t>
      </w:r>
    </w:p>
    <w:p w14:paraId="7BD9EEDF" w14:textId="77777777" w:rsidR="002D46EF" w:rsidRDefault="002D46EF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72ADD4C6" w14:textId="77777777" w:rsidR="002D46EF" w:rsidRDefault="002D46EF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11C8A233" wp14:editId="59033227">
            <wp:extent cx="6858000" cy="222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3DEB" w14:textId="77F1A423" w:rsidR="002D46EF" w:rsidRDefault="002D46EF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0C32C4AF" w14:textId="12B02BB1" w:rsidR="00E80E01" w:rsidRDefault="00E80E01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0B88EF09" w14:textId="658C1E17" w:rsidR="00E80E01" w:rsidRDefault="00E80E01" w:rsidP="00E80E01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18E42D00" w14:textId="77777777" w:rsidR="00E80E01" w:rsidRDefault="00E80E01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br w:type="page"/>
      </w:r>
    </w:p>
    <w:p w14:paraId="779296A6" w14:textId="49BB2A22" w:rsidR="00E80E01" w:rsidRDefault="00E80E01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lastRenderedPageBreak/>
        <w:t xml:space="preserve">ßash Scripts </w:t>
      </w:r>
    </w:p>
    <w:p w14:paraId="2C4C3D55" w14:textId="77777777" w:rsidR="00463C16" w:rsidRPr="00463C16" w:rsidRDefault="00463C16" w:rsidP="00E80E01">
      <w:pPr>
        <w:jc w:val="both"/>
        <w:rPr>
          <w:rFonts w:ascii="Optima" w:hAnsi="Optima" w:cstheme="majorHAnsi"/>
          <w:sz w:val="10"/>
          <w:szCs w:val="10"/>
        </w:rPr>
      </w:pPr>
    </w:p>
    <w:p w14:paraId="6F879F40" w14:textId="4A6CE5F6" w:rsidR="00E80E01" w:rsidRDefault="00E80E01" w:rsidP="00E80E01">
      <w:pPr>
        <w:jc w:val="both"/>
        <w:rPr>
          <w:rFonts w:ascii="Optima" w:hAnsi="Optima" w:cstheme="majorHAnsi"/>
          <w:sz w:val="26"/>
          <w:szCs w:val="26"/>
        </w:rPr>
      </w:pPr>
      <w:r w:rsidRPr="004F776C">
        <w:rPr>
          <w:rFonts w:ascii="Optima" w:hAnsi="Optima" w:cstheme="majorHAnsi"/>
          <w:sz w:val="26"/>
          <w:szCs w:val="26"/>
        </w:rPr>
        <w:t xml:space="preserve">The two scripts have no </w:t>
      </w:r>
      <w:r w:rsidRPr="004F776C">
        <w:rPr>
          <w:rFonts w:ascii="Optima" w:hAnsi="Optima" w:cstheme="majorHAnsi"/>
          <w:sz w:val="26"/>
          <w:szCs w:val="26"/>
          <w:highlight w:val="yellow"/>
        </w:rPr>
        <w:t>.sh</w:t>
      </w:r>
      <w:r w:rsidRPr="004F776C">
        <w:rPr>
          <w:rFonts w:ascii="Optima" w:hAnsi="Optima" w:cstheme="majorHAnsi"/>
          <w:sz w:val="26"/>
          <w:szCs w:val="26"/>
        </w:rPr>
        <w:t xml:space="preserve"> extension – the Interpreter Declaration (</w:t>
      </w:r>
      <w:r w:rsidRPr="004F776C">
        <w:rPr>
          <w:rFonts w:ascii="Optima" w:hAnsi="Optima" w:cstheme="majorHAnsi"/>
          <w:sz w:val="26"/>
          <w:szCs w:val="26"/>
          <w:highlight w:val="yellow"/>
        </w:rPr>
        <w:t>line 1</w:t>
      </w:r>
      <w:r w:rsidRPr="004F776C">
        <w:rPr>
          <w:rFonts w:ascii="Optima" w:hAnsi="Optima" w:cstheme="majorHAnsi"/>
          <w:sz w:val="26"/>
          <w:szCs w:val="26"/>
        </w:rPr>
        <w:t>) takes care of it.</w:t>
      </w:r>
    </w:p>
    <w:p w14:paraId="6C9AB053" w14:textId="34FDF528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0DB2E224" w14:textId="5F5A5B33" w:rsidR="004F776C" w:rsidRDefault="004F776C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10CBC0AD" wp14:editId="35BE4498">
            <wp:extent cx="6858000" cy="222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A785" w14:textId="77777777" w:rsidR="004F776C" w:rsidRPr="00E80E01" w:rsidRDefault="004F776C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03C12C54" w14:textId="18CED68E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Name:  </w:t>
      </w:r>
      <w:r w:rsidRPr="004F776C">
        <w:rPr>
          <w:rFonts w:asciiTheme="majorHAnsi" w:hAnsiTheme="majorHAnsi" w:cstheme="majorHAnsi"/>
          <w:b/>
          <w:bCs/>
          <w:color w:val="5C59E4"/>
          <w:sz w:val="28"/>
          <w:szCs w:val="28"/>
        </w:rPr>
        <w:t>bld</w:t>
      </w:r>
    </w:p>
    <w:p w14:paraId="64F372E3" w14:textId="0CB6E3BE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5F4BAD50" w14:textId="77777777" w:rsidR="004F776C" w:rsidRPr="00E80E01" w:rsidRDefault="004F776C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44F6A894" w14:textId="77777777" w:rsidR="00E80E01" w:rsidRPr="00463C16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  <w:highlight w:val="yellow"/>
        </w:rPr>
        <w:t>#!/bin/bash</w:t>
      </w:r>
    </w:p>
    <w:p w14:paraId="2FCA1E6E" w14:textId="77777777" w:rsidR="00984BBB" w:rsidRPr="004F776C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77FE2565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clear</w:t>
      </w:r>
    </w:p>
    <w:p w14:paraId="6BED7FD0" w14:textId="77777777" w:rsidR="00984BBB" w:rsidRPr="004F776C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114D2C9A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args=("$@")</w:t>
      </w:r>
    </w:p>
    <w:p w14:paraId="58B4C1EC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ELEMENTS=${#args[@]}</w:t>
      </w:r>
    </w:p>
    <w:p w14:paraId="29805A7F" w14:textId="77777777" w:rsidR="00984BBB" w:rsidRPr="004F776C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3C1C72DC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</w:t>
      </w:r>
    </w:p>
    <w:p w14:paraId="2A6F28A8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</w:t>
      </w:r>
    </w:p>
    <w:p w14:paraId="05777A7E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  Incoming ARG Count:  ${#args[@]}</w:t>
      </w:r>
    </w:p>
    <w:p w14:paraId="53A2F5DC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</w:t>
      </w:r>
    </w:p>
    <w:p w14:paraId="2DBEDAB4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 "$@"</w:t>
      </w:r>
    </w:p>
    <w:p w14:paraId="0DD906CE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</w:t>
      </w:r>
    </w:p>
    <w:p w14:paraId="59E6D763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    ...</w:t>
      </w:r>
    </w:p>
    <w:p w14:paraId="07E1E6E8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17ADFB9E" w14:textId="03D9BDB3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sleep 1</w:t>
      </w:r>
    </w:p>
    <w:p w14:paraId="089A9DAB" w14:textId="7544C63A" w:rsidR="00984BBB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6A759C0C" w14:textId="77777777" w:rsidR="004F776C" w:rsidRPr="004F776C" w:rsidRDefault="004F776C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2E9F4C9F" w14:textId="3BC81424" w:rsidR="00984BBB" w:rsidRPr="00463C16" w:rsidRDefault="004F776C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# </w:t>
      </w:r>
      <w:r w:rsidR="00984BBB" w:rsidRPr="00463C16">
        <w:rPr>
          <w:rFonts w:asciiTheme="majorHAnsi" w:hAnsiTheme="majorHAnsi" w:cstheme="majorHAnsi"/>
          <w:sz w:val="28"/>
          <w:szCs w:val="28"/>
        </w:rPr>
        <w:t>mvn clean install -B -DskipTests</w:t>
      </w:r>
    </w:p>
    <w:p w14:paraId="304B2ED5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mvn clean install -B -Dmaven.test.skip=true</w:t>
      </w:r>
    </w:p>
    <w:p w14:paraId="4F5080D6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5C66A9A4" w14:textId="0B653D22" w:rsidR="00984BBB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rm dependency-reduced-pom.xml</w:t>
      </w:r>
    </w:p>
    <w:p w14:paraId="6986E2E6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76BB8817" w14:textId="77777777" w:rsidR="00984BBB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BASEDIR=`dirname $0`</w:t>
      </w:r>
    </w:p>
    <w:p w14:paraId="5FA703F2" w14:textId="1360C1D6" w:rsidR="00E80E01" w:rsidRPr="00463C16" w:rsidRDefault="00984BBB" w:rsidP="00984BBB">
      <w:pPr>
        <w:jc w:val="both"/>
        <w:rPr>
          <w:rFonts w:asciiTheme="majorHAnsi" w:hAnsiTheme="majorHAnsi" w:cstheme="majorHAnsi"/>
          <w:sz w:val="28"/>
          <w:szCs w:val="28"/>
        </w:rPr>
      </w:pPr>
      <w:r w:rsidRPr="00463C16">
        <w:rPr>
          <w:rFonts w:asciiTheme="majorHAnsi" w:hAnsiTheme="majorHAnsi" w:cstheme="majorHAnsi"/>
          <w:sz w:val="28"/>
          <w:szCs w:val="28"/>
        </w:rPr>
        <w:t>echo;echo "BASEDIR  ${BASEDIR}";echo;echo</w:t>
      </w:r>
    </w:p>
    <w:p w14:paraId="17869C6E" w14:textId="534F2B02" w:rsidR="00463C16" w:rsidRDefault="00463C16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1F31C14C" w14:textId="77777777" w:rsidR="00463C16" w:rsidRDefault="00463C16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6FDD65C6" w14:textId="583C2C91" w:rsidR="00E80E01" w:rsidRDefault="00E80E01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Usage:  </w:t>
      </w:r>
      <w:r>
        <w:rPr>
          <w:rFonts w:asciiTheme="majorHAnsi" w:hAnsiTheme="majorHAnsi" w:cstheme="majorHAnsi"/>
          <w:color w:val="5C59E4"/>
          <w:sz w:val="28"/>
          <w:szCs w:val="28"/>
        </w:rPr>
        <w:t>bld</w:t>
      </w:r>
    </w:p>
    <w:p w14:paraId="71375BC4" w14:textId="18510269" w:rsidR="00E80E01" w:rsidRDefault="00E80E01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</w:p>
    <w:p w14:paraId="5E82B037" w14:textId="77777777" w:rsidR="00E80E01" w:rsidRDefault="00E80E01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</w:p>
    <w:p w14:paraId="66BAD4CC" w14:textId="56AF1C80" w:rsidR="00E80E01" w:rsidRDefault="00E80E01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03E8B574" wp14:editId="398CF742">
            <wp:extent cx="6858000" cy="222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7ED6" w14:textId="7C5057D8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22FB9CFE" w14:textId="77777777" w:rsidR="004F776C" w:rsidRDefault="004F776C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4B4B7DC4" w14:textId="5C2C540E" w:rsidR="00E80E01" w:rsidRDefault="00E80E01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  <w:r w:rsidR="004F776C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BA173B4" wp14:editId="614E7D9E">
            <wp:extent cx="5462578" cy="8111067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04 at 9.42.19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450" cy="813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1660" w14:textId="77777777" w:rsidR="004F776C" w:rsidRDefault="004F776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58208C98" w14:textId="1B360BBD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Name</w:t>
      </w:r>
      <w:r w:rsidRPr="004F776C">
        <w:rPr>
          <w:rFonts w:asciiTheme="majorHAnsi" w:hAnsiTheme="majorHAnsi" w:cstheme="majorHAnsi"/>
          <w:color w:val="5C59E4"/>
          <w:sz w:val="28"/>
          <w:szCs w:val="28"/>
        </w:rPr>
        <w:t xml:space="preserve">:  </w:t>
      </w:r>
      <w:r w:rsidRPr="004F776C">
        <w:rPr>
          <w:rFonts w:asciiTheme="majorHAnsi" w:hAnsiTheme="majorHAnsi" w:cstheme="majorHAnsi"/>
          <w:b/>
          <w:bCs/>
          <w:color w:val="5C59E4"/>
          <w:sz w:val="28"/>
          <w:szCs w:val="28"/>
        </w:rPr>
        <w:t>run</w:t>
      </w:r>
    </w:p>
    <w:p w14:paraId="0A0760FD" w14:textId="0B0003A5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1A988F36" w14:textId="77777777" w:rsidR="004F776C" w:rsidRPr="00E80E01" w:rsidRDefault="004F776C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53889C87" w14:textId="77777777" w:rsidR="00E80E01" w:rsidRP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E80E01">
        <w:rPr>
          <w:rFonts w:asciiTheme="majorHAnsi" w:hAnsiTheme="majorHAnsi" w:cstheme="majorHAnsi"/>
          <w:sz w:val="28"/>
          <w:szCs w:val="28"/>
          <w:highlight w:val="yellow"/>
        </w:rPr>
        <w:t>#!/bin/bash</w:t>
      </w:r>
    </w:p>
    <w:p w14:paraId="3AE9B724" w14:textId="77777777" w:rsidR="00E80E01" w:rsidRPr="00E80E01" w:rsidRDefault="00E80E01" w:rsidP="00E80E01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3323C096" w14:textId="77777777" w:rsidR="00E80E01" w:rsidRPr="00E80E01" w:rsidRDefault="00E80E01" w:rsidP="00E80E01">
      <w:pPr>
        <w:jc w:val="both"/>
        <w:rPr>
          <w:rFonts w:asciiTheme="majorHAnsi" w:hAnsiTheme="majorHAnsi" w:cstheme="majorHAnsi"/>
          <w:sz w:val="22"/>
          <w:szCs w:val="22"/>
        </w:rPr>
      </w:pPr>
      <w:r w:rsidRPr="00E80E01">
        <w:rPr>
          <w:rFonts w:asciiTheme="majorHAnsi" w:hAnsiTheme="majorHAnsi" w:cstheme="majorHAnsi"/>
          <w:sz w:val="22"/>
          <w:szCs w:val="22"/>
        </w:rPr>
        <w:t>export PROMPT_COMMAND='echo -ne "\033]0;  $(ipconfig getifaddr en0) - Vault Secrets, via Process ßuilder   \007"'</w:t>
      </w:r>
    </w:p>
    <w:p w14:paraId="7DA01288" w14:textId="77777777" w:rsidR="00E80E01" w:rsidRPr="00E80E01" w:rsidRDefault="00E80E01" w:rsidP="00E80E01">
      <w:pPr>
        <w:jc w:val="both"/>
        <w:rPr>
          <w:rFonts w:asciiTheme="majorHAnsi" w:hAnsiTheme="majorHAnsi" w:cstheme="majorHAnsi"/>
          <w:sz w:val="10"/>
          <w:szCs w:val="10"/>
        </w:rPr>
      </w:pPr>
    </w:p>
    <w:p w14:paraId="00F3D5A9" w14:textId="77777777" w:rsidR="00E80E01" w:rsidRP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E80E01">
        <w:rPr>
          <w:rFonts w:asciiTheme="majorHAnsi" w:hAnsiTheme="majorHAnsi" w:cstheme="majorHAnsi"/>
          <w:sz w:val="28"/>
          <w:szCs w:val="28"/>
        </w:rPr>
        <w:t>clear</w:t>
      </w:r>
    </w:p>
    <w:p w14:paraId="25585763" w14:textId="77777777" w:rsidR="00E80E01" w:rsidRPr="00E80E01" w:rsidRDefault="00E80E01" w:rsidP="00E80E01">
      <w:pPr>
        <w:jc w:val="both"/>
        <w:rPr>
          <w:rFonts w:asciiTheme="majorHAnsi" w:hAnsiTheme="majorHAnsi" w:cstheme="majorHAnsi"/>
          <w:sz w:val="13"/>
          <w:szCs w:val="13"/>
        </w:rPr>
      </w:pPr>
    </w:p>
    <w:p w14:paraId="491D4423" w14:textId="77777777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 w:rsidRPr="00E80E01">
        <w:rPr>
          <w:rFonts w:asciiTheme="majorHAnsi" w:hAnsiTheme="majorHAnsi" w:cstheme="majorHAnsi"/>
          <w:sz w:val="28"/>
          <w:szCs w:val="28"/>
        </w:rPr>
        <w:t>java -jar target/salient.jar -B</w:t>
      </w:r>
    </w:p>
    <w:p w14:paraId="02CBC986" w14:textId="52D144B8" w:rsidR="00E80E01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414624F4" w14:textId="77777777" w:rsidR="00463C16" w:rsidRDefault="00463C16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58866765" w14:textId="38B28962" w:rsidR="00E80E01" w:rsidRDefault="00E80E01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Usage:  </w:t>
      </w:r>
      <w:r w:rsidRPr="00E80E01">
        <w:rPr>
          <w:rFonts w:asciiTheme="majorHAnsi" w:hAnsiTheme="majorHAnsi" w:cstheme="majorHAnsi"/>
          <w:color w:val="5C59E4"/>
          <w:sz w:val="28"/>
          <w:szCs w:val="28"/>
        </w:rPr>
        <w:t>run</w:t>
      </w:r>
    </w:p>
    <w:p w14:paraId="430E934D" w14:textId="77777777" w:rsidR="004E70EA" w:rsidRDefault="004E70EA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</w:p>
    <w:p w14:paraId="30795BC0" w14:textId="344D3C9C" w:rsidR="00E80E01" w:rsidRDefault="004E70EA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18AFA187" wp14:editId="1824A830">
            <wp:extent cx="6858000" cy="222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F581" w14:textId="77777777" w:rsidR="000B7B91" w:rsidRDefault="000B7B91" w:rsidP="00E80E01">
      <w:pPr>
        <w:jc w:val="both"/>
        <w:rPr>
          <w:rFonts w:asciiTheme="majorHAnsi" w:hAnsiTheme="majorHAnsi" w:cstheme="majorHAnsi"/>
          <w:color w:val="5C59E4"/>
          <w:sz w:val="28"/>
          <w:szCs w:val="28"/>
        </w:rPr>
      </w:pPr>
    </w:p>
    <w:p w14:paraId="37C00394" w14:textId="0A3E7D3D" w:rsidR="00840869" w:rsidRDefault="00E80E0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54FC951" wp14:editId="18C85CCB">
            <wp:extent cx="7340236" cy="2683933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04 at 9.36.0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9956" cy="270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EDD7" w14:textId="66ECC86A" w:rsidR="00840869" w:rsidRDefault="00840869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530FF331" wp14:editId="0988FA08">
            <wp:extent cx="6858000" cy="222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05D2" w14:textId="77777777" w:rsidR="009F5A21" w:rsidRDefault="009F5A21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31E6A63A" w14:textId="77777777" w:rsidR="009F5A21" w:rsidRDefault="009F5A21" w:rsidP="00E80E01">
      <w:pPr>
        <w:jc w:val="both"/>
        <w:rPr>
          <w:rFonts w:ascii="Optima" w:hAnsi="Optima" w:cstheme="majorHAnsi"/>
          <w:sz w:val="32"/>
          <w:szCs w:val="32"/>
        </w:rPr>
      </w:pPr>
    </w:p>
    <w:p w14:paraId="753C3347" w14:textId="77777777" w:rsidR="009F5A21" w:rsidRDefault="009F5A21">
      <w:pPr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br w:type="page"/>
      </w:r>
    </w:p>
    <w:p w14:paraId="24D17D9A" w14:textId="21883018" w:rsidR="00840869" w:rsidRDefault="009F5A21" w:rsidP="00E80E01">
      <w:pPr>
        <w:jc w:val="both"/>
        <w:rPr>
          <w:rFonts w:ascii="Optima" w:hAnsi="Optima" w:cstheme="majorHAnsi"/>
          <w:sz w:val="32"/>
          <w:szCs w:val="32"/>
        </w:rPr>
      </w:pPr>
      <w:r>
        <w:rPr>
          <w:rFonts w:ascii="Optima" w:hAnsi="Optima" w:cstheme="majorHAnsi"/>
          <w:sz w:val="32"/>
          <w:szCs w:val="32"/>
        </w:rPr>
        <w:lastRenderedPageBreak/>
        <w:t>S</w:t>
      </w:r>
      <w:r>
        <w:rPr>
          <w:rFonts w:ascii="Optima" w:hAnsi="Optima" w:cstheme="majorHAnsi"/>
          <w:sz w:val="32"/>
          <w:szCs w:val="32"/>
        </w:rPr>
        <w:t>tructure</w:t>
      </w:r>
    </w:p>
    <w:p w14:paraId="00A9C198" w14:textId="173C4CD9" w:rsidR="009F5A21" w:rsidRDefault="00FA1157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F5CDAF9" wp14:editId="6532134B">
            <wp:extent cx="5029200" cy="4617551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04 at 9.48.1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549" cy="46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93EB" w14:textId="7F40029F" w:rsidR="009F5A21" w:rsidRDefault="009F5A21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55B1886B" w14:textId="77777777" w:rsidR="00FA1157" w:rsidRDefault="00FA1157" w:rsidP="00E80E01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6C1B8693" w14:textId="770697A1" w:rsidR="009F5A21" w:rsidRPr="00E80E01" w:rsidRDefault="009F5A21" w:rsidP="00E80E01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="Calibri Light (Headings)"/>
          <w:noProof/>
          <w:kern w:val="2"/>
        </w:rPr>
        <w:drawing>
          <wp:inline distT="0" distB="0" distL="0" distR="0" wp14:anchorId="52F400C9" wp14:editId="3074463D">
            <wp:extent cx="6858000" cy="222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5A21" w:rsidRPr="00E80E01" w:rsidSect="0056556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 Light (Headings)"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568"/>
    <w:rsid w:val="000B7B91"/>
    <w:rsid w:val="000C18FA"/>
    <w:rsid w:val="002206C7"/>
    <w:rsid w:val="00282381"/>
    <w:rsid w:val="002D46EF"/>
    <w:rsid w:val="003B5D48"/>
    <w:rsid w:val="00463C16"/>
    <w:rsid w:val="004864B5"/>
    <w:rsid w:val="00490179"/>
    <w:rsid w:val="0049620A"/>
    <w:rsid w:val="004A5171"/>
    <w:rsid w:val="004E70EA"/>
    <w:rsid w:val="004F776C"/>
    <w:rsid w:val="0054411A"/>
    <w:rsid w:val="00565568"/>
    <w:rsid w:val="00840869"/>
    <w:rsid w:val="00847342"/>
    <w:rsid w:val="008D10F1"/>
    <w:rsid w:val="008E692C"/>
    <w:rsid w:val="00984BBB"/>
    <w:rsid w:val="009861B3"/>
    <w:rsid w:val="009F5A21"/>
    <w:rsid w:val="00A01901"/>
    <w:rsid w:val="00A60B05"/>
    <w:rsid w:val="00A96898"/>
    <w:rsid w:val="00AE628F"/>
    <w:rsid w:val="00D41BA9"/>
    <w:rsid w:val="00E80E01"/>
    <w:rsid w:val="00EC100E"/>
    <w:rsid w:val="00F22206"/>
    <w:rsid w:val="00FA1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3E1214"/>
  <w15:chartTrackingRefBased/>
  <w15:docId w15:val="{0513B857-3FDB-4E48-8C08-D8FA884DA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29</cp:revision>
  <dcterms:created xsi:type="dcterms:W3CDTF">2020-05-05T02:04:00Z</dcterms:created>
  <dcterms:modified xsi:type="dcterms:W3CDTF">2020-05-05T02:49:00Z</dcterms:modified>
</cp:coreProperties>
</file>